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42" w:rsidRDefault="00566142" w:rsidP="00CC7710">
      <w:pPr>
        <w:rPr>
          <w:b/>
          <w:sz w:val="28"/>
          <w:szCs w:val="28"/>
        </w:rPr>
      </w:pPr>
      <w:bookmarkStart w:id="0" w:name="_GoBack"/>
      <w:bookmarkEnd w:id="0"/>
    </w:p>
    <w:p w:rsidR="00566142" w:rsidRDefault="00566142" w:rsidP="00566142">
      <w:pPr>
        <w:jc w:val="center"/>
        <w:rPr>
          <w:b/>
          <w:sz w:val="28"/>
          <w:szCs w:val="28"/>
        </w:rPr>
      </w:pPr>
    </w:p>
    <w:p w:rsidR="00566142" w:rsidRDefault="00566142" w:rsidP="00566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66142" w:rsidRDefault="00566142" w:rsidP="00566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</w:t>
      </w:r>
    </w:p>
    <w:p w:rsidR="00566142" w:rsidRDefault="00566142" w:rsidP="00566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</w:t>
      </w:r>
      <w:r w:rsidR="00947F36">
        <w:rPr>
          <w:b/>
          <w:sz w:val="28"/>
          <w:szCs w:val="28"/>
        </w:rPr>
        <w:t>еждения детского сада №8 на 202</w:t>
      </w:r>
      <w:r w:rsidR="00947F36" w:rsidRPr="00947F36">
        <w:rPr>
          <w:b/>
          <w:sz w:val="28"/>
          <w:szCs w:val="28"/>
        </w:rPr>
        <w:t>3</w:t>
      </w:r>
      <w:r w:rsidR="00947F36">
        <w:rPr>
          <w:b/>
          <w:sz w:val="28"/>
          <w:szCs w:val="28"/>
        </w:rPr>
        <w:t>-202</w:t>
      </w:r>
      <w:r w:rsidR="00947F36" w:rsidRPr="00947F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566142" w:rsidRPr="00CE3DF7" w:rsidRDefault="00947F36" w:rsidP="00403CB1">
      <w:pPr>
        <w:jc w:val="both"/>
      </w:pPr>
      <w:r>
        <w:t>Учебный план МБ ДОУ №8 на 202</w:t>
      </w:r>
      <w:r w:rsidRPr="00947F36">
        <w:t>3</w:t>
      </w:r>
      <w:r>
        <w:t>-202</w:t>
      </w:r>
      <w:r w:rsidRPr="00947F36">
        <w:t>4</w:t>
      </w:r>
      <w:r w:rsidR="00566142" w:rsidRPr="00CE3DF7">
        <w:t xml:space="preserve"> учебный год разработан</w:t>
      </w:r>
      <w:r w:rsidR="00A02122" w:rsidRPr="00CE3DF7">
        <w:t>а</w:t>
      </w:r>
      <w:r>
        <w:t xml:space="preserve"> в соответствии с о</w:t>
      </w:r>
      <w:r w:rsidR="00566142" w:rsidRPr="00CE3DF7">
        <w:t xml:space="preserve"> образовательной программой дошкольного об</w:t>
      </w:r>
      <w:r>
        <w:t xml:space="preserve">разования МБ ДОУ № 8, </w:t>
      </w:r>
      <w:r w:rsidR="00566142" w:rsidRPr="00CE3DF7">
        <w:t xml:space="preserve"> адаптированной образовательной программой МБ ДОУ №8, </w:t>
      </w:r>
      <w:r w:rsidR="00403CB1">
        <w:t>федеральной образовательной программой дошкольного образования (утвер</w:t>
      </w:r>
      <w:r w:rsidR="00403CB1" w:rsidRPr="00403CB1">
        <w:t>ждена приказом Министерства просвещения Российской Федерации от 25 ноября 2022 г. № 1028);</w:t>
      </w:r>
      <w:r w:rsidR="00403CB1">
        <w:t xml:space="preserve"> </w:t>
      </w:r>
      <w:r w:rsidR="00566142" w:rsidRPr="00CE3DF7">
        <w:t>Законом Российской Федерации ог29.12.2012 № 273-ФЗ «Об образовании в Российской Федерацию</w:t>
      </w:r>
      <w:proofErr w:type="gramStart"/>
      <w:r w:rsidR="00566142" w:rsidRPr="00CE3DF7">
        <w:t xml:space="preserve"> ;</w:t>
      </w:r>
      <w:proofErr w:type="gramEnd"/>
      <w:r w:rsidR="00403CB1">
        <w:t xml:space="preserve"> </w:t>
      </w:r>
      <w:proofErr w:type="gramStart"/>
      <w:r w:rsidR="00566142" w:rsidRPr="00CE3DF7">
        <w:t xml:space="preserve">Федеральным государственным образовательным стандартом дошкольного образования, утв. Приказом </w:t>
      </w:r>
      <w:proofErr w:type="spellStart"/>
      <w:r w:rsidR="00566142" w:rsidRPr="00CE3DF7">
        <w:t>Минобрнауки</w:t>
      </w:r>
      <w:proofErr w:type="spellEnd"/>
      <w:r w:rsidR="00566142" w:rsidRPr="00CE3DF7">
        <w:t xml:space="preserve"> России от 17.10.2013 № 1155;</w:t>
      </w:r>
      <w:r w:rsidR="00403CB1">
        <w:t xml:space="preserve"> </w:t>
      </w:r>
      <w:r w:rsidR="00A02122" w:rsidRPr="00CE3DF7">
        <w:t>СанПиН 2.4.3648-20 «Санитарно-эпидемиологические требования к устройству, содержанию и организациям воспитания и обучения, отдыха и</w:t>
      </w:r>
      <w:r w:rsidR="00403CB1">
        <w:t xml:space="preserve"> оздоровления детей и молодёжи», п</w:t>
      </w:r>
      <w:r w:rsidR="00566142" w:rsidRPr="00CE3DF7">
        <w:t xml:space="preserve">риказом </w:t>
      </w:r>
      <w:proofErr w:type="spellStart"/>
      <w:r w:rsidR="00566142" w:rsidRPr="00CE3DF7">
        <w:t>Минобрнауки</w:t>
      </w:r>
      <w:proofErr w:type="spellEnd"/>
      <w:r w:rsidR="00566142" w:rsidRPr="00CE3DF7">
        <w:t xml:space="preserve"> России от 30.08.2013№1014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403CB1">
        <w:t xml:space="preserve">, </w:t>
      </w:r>
      <w:r w:rsidR="00566142" w:rsidRPr="00CE3DF7">
        <w:t>Уставом МБ ДОУ№8</w:t>
      </w:r>
      <w:r w:rsidR="00403CB1">
        <w:t>.</w:t>
      </w:r>
      <w:proofErr w:type="gramEnd"/>
    </w:p>
    <w:p w:rsidR="00566142" w:rsidRPr="00CE3DF7" w:rsidRDefault="00566142" w:rsidP="00566142">
      <w:pPr>
        <w:pStyle w:val="a3"/>
        <w:spacing w:before="0" w:beforeAutospacing="0" w:after="0" w:afterAutospacing="0"/>
        <w:jc w:val="both"/>
      </w:pPr>
      <w:r w:rsidRPr="00CE3DF7">
        <w:t xml:space="preserve">  Муниципальное бюджетное дошкольное образовательное учреждение детский сад №8 работает в режиме пяти</w:t>
      </w:r>
      <w:r w:rsidR="00A02122" w:rsidRPr="00CE3DF7">
        <w:t>дн</w:t>
      </w:r>
      <w:r w:rsidR="00403CB1">
        <w:t>евной рабочей недели.  В  2023 - 2024</w:t>
      </w:r>
      <w:r w:rsidRPr="00CE3DF7">
        <w:t xml:space="preserve"> учебном году ДОУ функционируют 12 возрастных групп, из которых  - 5 групп общер</w:t>
      </w:r>
      <w:r w:rsidR="00403CB1">
        <w:t>азвивающей  направленности,  4</w:t>
      </w:r>
      <w:r w:rsidRPr="00CE3DF7">
        <w:t xml:space="preserve"> групп</w:t>
      </w:r>
      <w:r w:rsidR="00403CB1">
        <w:t>ы</w:t>
      </w:r>
      <w:r w:rsidRPr="00CE3DF7">
        <w:t xml:space="preserve"> к</w:t>
      </w:r>
      <w:r w:rsidR="00403CB1">
        <w:t>омпенсирующей  направленности, 2 группы</w:t>
      </w:r>
      <w:r w:rsidRPr="00CE3DF7">
        <w:t xml:space="preserve"> оздоровительно</w:t>
      </w:r>
      <w:r w:rsidR="00403CB1">
        <w:t>й</w:t>
      </w:r>
      <w:r w:rsidRPr="00CE3DF7">
        <w:t xml:space="preserve"> направленности.</w:t>
      </w: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 №1 общеразвивающей направленности для детей до 3-х лет  «Солнышко»</w:t>
      </w:r>
      <w:r w:rsidR="00403CB1">
        <w:t xml:space="preserve"> </w:t>
      </w:r>
      <w:r w:rsidRPr="00CE3DF7">
        <w:t>(1,5-3</w:t>
      </w:r>
      <w:proofErr w:type="gramStart"/>
      <w:r w:rsidRPr="00CE3DF7">
        <w:t xml:space="preserve"> )</w:t>
      </w:r>
      <w:proofErr w:type="gramEnd"/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№ 2  общеразвивающей направленности для детей старше 3-х лет « Непоседы» (3-4)</w:t>
      </w: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 № 3  оздоровительной направленности для детей старше 3-х лет « Непоседы 1» (3-4)</w:t>
      </w: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№4  общеразвивающей направленности для детей старше 3-х лет «  Ромашка»  (4-5)</w:t>
      </w: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№5  компенсирующей направленности для детей с тяжелыми нарушениями  речи (ТНР) старше 3-х лет «Ромашка 1» (4-5)</w:t>
      </w:r>
    </w:p>
    <w:p w:rsidR="00403CB1" w:rsidRDefault="00403CB1" w:rsidP="00CE3DF7">
      <w:pPr>
        <w:jc w:val="both"/>
      </w:pPr>
    </w:p>
    <w:p w:rsidR="00CE3DF7" w:rsidRPr="00CE3DF7" w:rsidRDefault="00403CB1" w:rsidP="00403CB1">
      <w:pPr>
        <w:pStyle w:val="a8"/>
        <w:numPr>
          <w:ilvl w:val="0"/>
          <w:numId w:val="3"/>
        </w:numPr>
        <w:jc w:val="both"/>
      </w:pPr>
      <w:r>
        <w:t>Группа №6  оздоровительной</w:t>
      </w:r>
      <w:r w:rsidR="00CE3DF7" w:rsidRPr="00CE3DF7">
        <w:t xml:space="preserve"> направленности для детей с тяжелыми нарушениями  речи</w:t>
      </w:r>
      <w:r>
        <w:t xml:space="preserve"> (ТНР) старше 3-х лет «Ромашка 2</w:t>
      </w:r>
      <w:r w:rsidR="00CE3DF7" w:rsidRPr="00CE3DF7">
        <w:t>» (4-5)</w:t>
      </w:r>
    </w:p>
    <w:p w:rsidR="00CE3DF7" w:rsidRPr="00CE3DF7" w:rsidRDefault="00CE3DF7" w:rsidP="00CE3DF7">
      <w:pPr>
        <w:jc w:val="both"/>
      </w:pP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№7   общеразвивающей направленности для детей   старше 3-х лет «</w:t>
      </w:r>
      <w:proofErr w:type="spellStart"/>
      <w:r w:rsidRPr="00CE3DF7">
        <w:t>Семицветик</w:t>
      </w:r>
      <w:proofErr w:type="spellEnd"/>
      <w:r w:rsidR="00403CB1">
        <w:t xml:space="preserve"> </w:t>
      </w:r>
      <w:r w:rsidRPr="00CE3DF7">
        <w:t>»  (5-6)</w:t>
      </w:r>
    </w:p>
    <w:p w:rsidR="00CE3DF7" w:rsidRPr="00CE3DF7" w:rsidRDefault="00CE3DF7" w:rsidP="00CE3DF7">
      <w:pPr>
        <w:jc w:val="both"/>
      </w:pP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№8  компенсирующей направленности для детей с тяжелыми нарушениями реч</w:t>
      </w:r>
      <w:proofErr w:type="gramStart"/>
      <w:r w:rsidRPr="00CE3DF7">
        <w:t>и(</w:t>
      </w:r>
      <w:proofErr w:type="gramEnd"/>
      <w:r w:rsidRPr="00CE3DF7">
        <w:t>ТНР) старше 3-х лет «</w:t>
      </w:r>
      <w:proofErr w:type="spellStart"/>
      <w:r w:rsidRPr="00CE3DF7">
        <w:t>Семицветик</w:t>
      </w:r>
      <w:proofErr w:type="spellEnd"/>
      <w:r w:rsidRPr="00CE3DF7">
        <w:t xml:space="preserve"> 1»  (5-6)</w:t>
      </w:r>
      <w:r w:rsidRPr="00CE3DF7">
        <w:tab/>
      </w:r>
    </w:p>
    <w:p w:rsidR="00CE3DF7" w:rsidRPr="00CE3DF7" w:rsidRDefault="00CE3DF7" w:rsidP="00CE3DF7">
      <w:pPr>
        <w:jc w:val="both"/>
      </w:pP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№9 компенсирующей направленности для детей с тяжелыми нарушениями реч</w:t>
      </w:r>
      <w:proofErr w:type="gramStart"/>
      <w:r w:rsidRPr="00CE3DF7">
        <w:t>и(</w:t>
      </w:r>
      <w:proofErr w:type="gramEnd"/>
      <w:r w:rsidRPr="00CE3DF7">
        <w:t>ТНР) старше 3-х лет «</w:t>
      </w:r>
      <w:proofErr w:type="spellStart"/>
      <w:r w:rsidRPr="00CE3DF7">
        <w:t>Семицветик</w:t>
      </w:r>
      <w:proofErr w:type="spellEnd"/>
      <w:r w:rsidRPr="00CE3DF7">
        <w:t xml:space="preserve"> 2» (5-6)</w:t>
      </w:r>
    </w:p>
    <w:p w:rsidR="00CE3DF7" w:rsidRPr="00CE3DF7" w:rsidRDefault="00CE3DF7" w:rsidP="00CE3DF7">
      <w:pPr>
        <w:jc w:val="both"/>
      </w:pP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 xml:space="preserve">Группа №10  общеразвивающей направленности для детей   старше 3-х лет « Почемучки»  </w:t>
      </w:r>
      <w:proofErr w:type="gramStart"/>
      <w:r w:rsidRPr="00CE3DF7">
        <w:t xml:space="preserve">( </w:t>
      </w:r>
      <w:proofErr w:type="gramEnd"/>
      <w:r w:rsidRPr="00CE3DF7">
        <w:t>6-7)</w:t>
      </w:r>
    </w:p>
    <w:p w:rsidR="00CE3DF7" w:rsidRPr="00CE3DF7" w:rsidRDefault="00CE3DF7" w:rsidP="00CE3DF7">
      <w:pPr>
        <w:jc w:val="both"/>
      </w:pP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lastRenderedPageBreak/>
        <w:t>Группа №11  компенсирующей направленности для детей с тяжелыми нарушениями речи (ТНР</w:t>
      </w:r>
      <w:proofErr w:type="gramStart"/>
      <w:r w:rsidRPr="00CE3DF7">
        <w:t>)с</w:t>
      </w:r>
      <w:proofErr w:type="gramEnd"/>
      <w:r w:rsidRPr="00CE3DF7">
        <w:t>тарше 3-х лет  « Почемучки 1» ( 6-7)</w:t>
      </w:r>
    </w:p>
    <w:p w:rsidR="00CE3DF7" w:rsidRPr="00CE3DF7" w:rsidRDefault="00CE3DF7" w:rsidP="00CE3DF7">
      <w:pPr>
        <w:jc w:val="both"/>
      </w:pPr>
    </w:p>
    <w:p w:rsidR="00CE3DF7" w:rsidRPr="00CE3DF7" w:rsidRDefault="00CE3DF7" w:rsidP="00403CB1">
      <w:pPr>
        <w:pStyle w:val="a8"/>
        <w:numPr>
          <w:ilvl w:val="0"/>
          <w:numId w:val="3"/>
        </w:numPr>
        <w:jc w:val="both"/>
      </w:pPr>
      <w:r w:rsidRPr="00CE3DF7">
        <w:t>Группа №12  компенсирующей направленности для детей с тяжелыми нарушениями реч</w:t>
      </w:r>
      <w:proofErr w:type="gramStart"/>
      <w:r w:rsidRPr="00CE3DF7">
        <w:t>и(</w:t>
      </w:r>
      <w:proofErr w:type="gramEnd"/>
      <w:r w:rsidRPr="00CE3DF7">
        <w:t>ТНР) старше 3-х лет «Почемучки 2» ( 6-7)</w:t>
      </w:r>
    </w:p>
    <w:p w:rsidR="00566142" w:rsidRPr="00CE3DF7" w:rsidRDefault="00566142" w:rsidP="00566142">
      <w:pPr>
        <w:autoSpaceDE w:val="0"/>
        <w:autoSpaceDN w:val="0"/>
        <w:adjustRightInd w:val="0"/>
        <w:jc w:val="both"/>
      </w:pPr>
    </w:p>
    <w:p w:rsidR="00566142" w:rsidRPr="00CC7710" w:rsidRDefault="00566142" w:rsidP="00566142">
      <w:pPr>
        <w:autoSpaceDE w:val="0"/>
        <w:autoSpaceDN w:val="0"/>
        <w:adjustRightInd w:val="0"/>
        <w:jc w:val="both"/>
      </w:pPr>
      <w:r w:rsidRPr="00CC7710">
        <w:t>Учебный план  является  нормативным документом, устанавливающим  перечень образовательных  областей  и объем учебного времени, отводимого на проведение  образовательной  деятельности  в МБ ДОУ №8,  определяет  содержание  и  организацию образ</w:t>
      </w:r>
      <w:r w:rsidR="00707442" w:rsidRPr="00CC7710">
        <w:t>овательного процесса МБ ДОУ №8 в соответствии с</w:t>
      </w:r>
      <w:proofErr w:type="gramStart"/>
      <w:r w:rsidR="00707442" w:rsidRPr="00CC7710">
        <w:t xml:space="preserve"> </w:t>
      </w:r>
      <w:r w:rsidR="00707442" w:rsidRPr="00CE3DF7">
        <w:t>;</w:t>
      </w:r>
      <w:proofErr w:type="gramEnd"/>
      <w:r w:rsidR="00707442">
        <w:t xml:space="preserve"> </w:t>
      </w:r>
      <w:r w:rsidR="00707442" w:rsidRPr="00CE3DF7">
        <w:t>СанПиН 2.4.3648-20 «Санитарно-эпидемиологические требования к устройству, содержанию и организациям воспитания и обучения, отдыха и</w:t>
      </w:r>
      <w:r w:rsidR="00707442">
        <w:t xml:space="preserve"> оздоровления детей и молодёжи»</w:t>
      </w:r>
      <w:r w:rsidR="00707442">
        <w:t xml:space="preserve">, </w:t>
      </w:r>
      <w:r w:rsidRPr="00CC7710">
        <w:t>строится на принципе личностно - ориентированного взаимодействия взрослого с детьми детского сада и обеспечивает физическое, социальн</w:t>
      </w:r>
      <w:proofErr w:type="gramStart"/>
      <w:r w:rsidRPr="00CC7710">
        <w:t>о-</w:t>
      </w:r>
      <w:proofErr w:type="gramEnd"/>
      <w:r w:rsidRPr="00CC7710">
        <w:t xml:space="preserve"> коммуникативное, познавательное,  речевое и художественно- эстетическое развитие детей с учетом их возрастных и индивидуальных особенностей.</w:t>
      </w:r>
    </w:p>
    <w:p w:rsidR="00566142" w:rsidRPr="00CC7710" w:rsidRDefault="00566142" w:rsidP="00566142">
      <w:pPr>
        <w:autoSpaceDE w:val="0"/>
        <w:autoSpaceDN w:val="0"/>
        <w:adjustRightInd w:val="0"/>
        <w:jc w:val="both"/>
      </w:pPr>
      <w:r w:rsidRPr="00CC7710">
        <w:t>Образовательный процесс в ДОУ строится с учетом  интеграции образовательных областей:  социальн</w:t>
      </w:r>
      <w:proofErr w:type="gramStart"/>
      <w:r w:rsidRPr="00CC7710">
        <w:t>о-</w:t>
      </w:r>
      <w:proofErr w:type="gramEnd"/>
      <w:r w:rsidRPr="00CC7710">
        <w:t xml:space="preserve"> коммуникативное развитие, познавательное развитие,  речевое развитие,  художественно- эстетическое развитие, физическое развитие , через организацию различных видов детской деятельности, использование разнообразных форм  и  методов  работы, обеспечивающих   целостность образовательного процесса и решения образовательных  задач. </w:t>
      </w:r>
    </w:p>
    <w:p w:rsidR="00566142" w:rsidRPr="00CE3DF7" w:rsidRDefault="00566142" w:rsidP="00707442">
      <w:pPr>
        <w:pStyle w:val="a4"/>
      </w:pPr>
      <w:r w:rsidRPr="00CE3DF7">
        <w:t xml:space="preserve">     </w:t>
      </w:r>
    </w:p>
    <w:p w:rsidR="00566142" w:rsidRPr="00CE3DF7" w:rsidRDefault="00CC7710" w:rsidP="00CC7710">
      <w:pPr>
        <w:pStyle w:val="a4"/>
      </w:pPr>
      <w:r>
        <w:t xml:space="preserve"> </w:t>
      </w:r>
    </w:p>
    <w:p w:rsidR="00566142" w:rsidRPr="00CE3DF7" w:rsidRDefault="00566142" w:rsidP="00566142">
      <w:pPr>
        <w:pStyle w:val="a4"/>
      </w:pPr>
      <w:r w:rsidRPr="00CE3DF7">
        <w:t xml:space="preserve">    В летний период жизнь детей максимально выносится на свежий воздух. В форме организованной образовательной деятельности реализуются образовательные области «Физическое развитие» и «Художественно- эстетическое развитие». </w:t>
      </w:r>
      <w:r w:rsidRPr="00CE3DF7">
        <w:rPr>
          <w:spacing w:val="-20"/>
        </w:rPr>
        <w:t xml:space="preserve">Организуется  совместная  взросло- детская деятельность  в виде тематических мероприятий  праздников, развлечений, экскурсионных походов, спортивных соревнований, мероприятия  межсетевого, межведомственного взаимодействия. </w:t>
      </w:r>
      <w:r w:rsidRPr="00CE3DF7">
        <w:t>Время прогулки в летний период увеличивается.</w:t>
      </w:r>
    </w:p>
    <w:p w:rsidR="00566142" w:rsidRPr="00CE3DF7" w:rsidRDefault="00566142" w:rsidP="00566142">
      <w:pPr>
        <w:pStyle w:val="a4"/>
      </w:pPr>
      <w:r w:rsidRPr="00CE3DF7">
        <w:t>На основе учебного плана составлено расписание непосредственно образовательной деятельности</w:t>
      </w:r>
      <w:r w:rsidRPr="00CE3DF7">
        <w:rPr>
          <w:b/>
          <w:bCs/>
        </w:rPr>
        <w:t>.</w:t>
      </w:r>
    </w:p>
    <w:p w:rsidR="00566142" w:rsidRPr="00CE3DF7" w:rsidRDefault="00566142" w:rsidP="00566142">
      <w:pPr>
        <w:pStyle w:val="a4"/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566142" w:rsidRPr="00CE3DF7" w:rsidRDefault="00566142" w:rsidP="00566142">
      <w:pPr>
        <w:autoSpaceDE w:val="0"/>
        <w:autoSpaceDN w:val="0"/>
        <w:adjustRightInd w:val="0"/>
        <w:jc w:val="both"/>
        <w:rPr>
          <w:spacing w:val="-20"/>
        </w:rPr>
      </w:pPr>
    </w:p>
    <w:p w:rsidR="009C4284" w:rsidRPr="00CE3DF7" w:rsidRDefault="00CC7710"/>
    <w:sectPr w:rsidR="009C4284" w:rsidRPr="00CE3DF7" w:rsidSect="002B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B76"/>
    <w:multiLevelType w:val="hybridMultilevel"/>
    <w:tmpl w:val="5BD6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C7E"/>
    <w:multiLevelType w:val="hybridMultilevel"/>
    <w:tmpl w:val="A6EE794C"/>
    <w:lvl w:ilvl="0" w:tplc="DE7CD690">
      <w:start w:val="1"/>
      <w:numFmt w:val="bullet"/>
      <w:lvlText w:val="•"/>
      <w:lvlJc w:val="left"/>
      <w:pPr>
        <w:ind w:left="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A5008A6">
      <w:start w:val="1"/>
      <w:numFmt w:val="bullet"/>
      <w:lvlText w:val="o"/>
      <w:lvlJc w:val="left"/>
      <w:pPr>
        <w:ind w:left="1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7CAE854">
      <w:start w:val="1"/>
      <w:numFmt w:val="bullet"/>
      <w:lvlText w:val="▪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DA44CDE">
      <w:start w:val="1"/>
      <w:numFmt w:val="bullet"/>
      <w:lvlText w:val="•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7646CE0">
      <w:start w:val="1"/>
      <w:numFmt w:val="bullet"/>
      <w:lvlText w:val="o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1ACF124">
      <w:start w:val="1"/>
      <w:numFmt w:val="bullet"/>
      <w:lvlText w:val="▪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F68FB6">
      <w:start w:val="1"/>
      <w:numFmt w:val="bullet"/>
      <w:lvlText w:val="•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D1423B4">
      <w:start w:val="1"/>
      <w:numFmt w:val="bullet"/>
      <w:lvlText w:val="o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C209A86">
      <w:start w:val="1"/>
      <w:numFmt w:val="bullet"/>
      <w:lvlText w:val="▪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A7E331F"/>
    <w:multiLevelType w:val="hybridMultilevel"/>
    <w:tmpl w:val="9288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66B"/>
    <w:rsid w:val="00236CB5"/>
    <w:rsid w:val="002B532C"/>
    <w:rsid w:val="00403CB1"/>
    <w:rsid w:val="00566142"/>
    <w:rsid w:val="0060121A"/>
    <w:rsid w:val="00707442"/>
    <w:rsid w:val="00947F36"/>
    <w:rsid w:val="00A02122"/>
    <w:rsid w:val="00B0466B"/>
    <w:rsid w:val="00CC7710"/>
    <w:rsid w:val="00CE3DF7"/>
    <w:rsid w:val="00F2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614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6142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Основной текст + Курсив"/>
    <w:rsid w:val="005661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02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614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6142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Основной текст + Курсив"/>
    <w:rsid w:val="005661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02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2023-08-23T11:55:00Z</cp:lastPrinted>
  <dcterms:created xsi:type="dcterms:W3CDTF">2020-07-03T13:57:00Z</dcterms:created>
  <dcterms:modified xsi:type="dcterms:W3CDTF">2023-08-23T11:57:00Z</dcterms:modified>
</cp:coreProperties>
</file>